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60" w:type="dxa"/>
        <w:tblBorders>
          <w:bottom w:val="single" w:sz="4" w:space="0" w:color="auto"/>
        </w:tblBorders>
        <w:tblLook w:val="01E0"/>
      </w:tblPr>
      <w:tblGrid>
        <w:gridCol w:w="7128"/>
        <w:gridCol w:w="1062"/>
        <w:gridCol w:w="1800"/>
        <w:gridCol w:w="670"/>
      </w:tblGrid>
      <w:tr w:rsidR="005527A4" w:rsidRPr="00AA3F2E" w:rsidTr="00224E08">
        <w:tc>
          <w:tcPr>
            <w:tcW w:w="71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24E08">
        <w:tc>
          <w:tcPr>
            <w:tcW w:w="71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B60989">
              <w:rPr>
                <w:b/>
              </w:rPr>
              <w:t xml:space="preserve"> </w:t>
            </w:r>
            <w:r w:rsidR="00D06602">
              <w:rPr>
                <w:b/>
              </w:rPr>
              <w:t xml:space="preserve"> </w:t>
            </w:r>
            <w:r w:rsidR="0072149A">
              <w:rPr>
                <w:b/>
              </w:rPr>
              <w:t>18MA3003</w:t>
            </w: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24E08">
        <w:tc>
          <w:tcPr>
            <w:tcW w:w="71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2149A">
              <w:rPr>
                <w:b/>
              </w:rPr>
              <w:t xml:space="preserve"> </w:t>
            </w:r>
            <w:r w:rsidR="00D06602">
              <w:rPr>
                <w:b/>
              </w:rPr>
              <w:t xml:space="preserve"> </w:t>
            </w:r>
            <w:r w:rsidR="00224E08">
              <w:rPr>
                <w:b/>
              </w:rPr>
              <w:t>BIOSTATISTICS AND QUALITY CONTROL</w:t>
            </w:r>
          </w:p>
        </w:tc>
        <w:tc>
          <w:tcPr>
            <w:tcW w:w="10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6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62"/>
        <w:gridCol w:w="715"/>
        <w:gridCol w:w="7128"/>
        <w:gridCol w:w="1158"/>
        <w:gridCol w:w="917"/>
      </w:tblGrid>
      <w:tr w:rsidR="008C7BA2" w:rsidRPr="004725CA" w:rsidTr="00224E08">
        <w:trPr>
          <w:trHeight w:val="132"/>
        </w:trPr>
        <w:tc>
          <w:tcPr>
            <w:tcW w:w="662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15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128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58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17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1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143D08" w:rsidRDefault="00143D08" w:rsidP="00224E08">
            <w:pPr>
              <w:jc w:val="both"/>
            </w:pPr>
            <w:r>
              <w:t xml:space="preserve">Calculate the </w:t>
            </w:r>
            <w:r w:rsidR="00D93F02">
              <w:t xml:space="preserve">spearman’s </w:t>
            </w:r>
            <w:r>
              <w:t>rank correlation</w:t>
            </w:r>
            <w:r w:rsidR="00D93F02">
              <w:t xml:space="preserve"> coefficient </w:t>
            </w:r>
            <w:r>
              <w:t xml:space="preserve"> from the following: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576"/>
              <w:gridCol w:w="576"/>
              <w:gridCol w:w="576"/>
              <w:gridCol w:w="456"/>
              <w:gridCol w:w="456"/>
              <w:gridCol w:w="456"/>
              <w:gridCol w:w="576"/>
              <w:gridCol w:w="576"/>
              <w:gridCol w:w="456"/>
              <w:gridCol w:w="576"/>
            </w:tblGrid>
            <w:tr w:rsidR="00143D08" w:rsidTr="00704150">
              <w:tc>
                <w:tcPr>
                  <w:tcW w:w="0" w:type="auto"/>
                </w:tcPr>
                <w:p w:rsidR="00143D08" w:rsidRDefault="00143D08" w:rsidP="00143D08">
                  <w:r>
                    <w:t>A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115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109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112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87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98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98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120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98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118</w:t>
                  </w:r>
                </w:p>
              </w:tc>
            </w:tr>
            <w:tr w:rsidR="00143D08" w:rsidTr="00704150">
              <w:tc>
                <w:tcPr>
                  <w:tcW w:w="0" w:type="auto"/>
                </w:tcPr>
                <w:p w:rsidR="00143D08" w:rsidRDefault="00143D08" w:rsidP="00143D08">
                  <w:r>
                    <w:t>B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75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73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85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70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76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65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82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73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68</w:t>
                  </w:r>
                </w:p>
              </w:tc>
              <w:tc>
                <w:tcPr>
                  <w:tcW w:w="0" w:type="auto"/>
                </w:tcPr>
                <w:p w:rsidR="00143D08" w:rsidRDefault="00143D08" w:rsidP="00143D08">
                  <w:r>
                    <w:t>80</w:t>
                  </w:r>
                </w:p>
              </w:tc>
            </w:tr>
          </w:tbl>
          <w:p w:rsidR="00FF6E40" w:rsidRPr="00EF5853" w:rsidRDefault="00FF6E40" w:rsidP="00193F27"/>
        </w:tc>
        <w:tc>
          <w:tcPr>
            <w:tcW w:w="1158" w:type="dxa"/>
            <w:shd w:val="clear" w:color="auto" w:fill="auto"/>
          </w:tcPr>
          <w:p w:rsidR="008C7BA2" w:rsidRPr="00875196" w:rsidRDefault="000B3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7" w:type="dxa"/>
            <w:shd w:val="clear" w:color="auto" w:fill="auto"/>
          </w:tcPr>
          <w:p w:rsidR="008C7BA2" w:rsidRPr="005814FF" w:rsidRDefault="00B53564" w:rsidP="00193F27">
            <w:pPr>
              <w:jc w:val="center"/>
            </w:pPr>
            <w:r>
              <w:t>8</w:t>
            </w:r>
          </w:p>
        </w:tc>
      </w:tr>
      <w:tr w:rsidR="008C7BA2" w:rsidRPr="00EF5853" w:rsidTr="00224E08">
        <w:trPr>
          <w:trHeight w:val="42"/>
        </w:trPr>
        <w:tc>
          <w:tcPr>
            <w:tcW w:w="662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0B3747" w:rsidRPr="00224E08" w:rsidRDefault="000B3747" w:rsidP="00224E08">
            <w:pPr>
              <w:jc w:val="both"/>
            </w:pPr>
            <w:r w:rsidRPr="00224E08">
              <w:t>For a certain X and Y series which are correlated, the two lines of regression are: 5X-6Y+90 = 0 and 15X–8Y– 130 = 0</w:t>
            </w:r>
          </w:p>
          <w:p w:rsidR="000B3747" w:rsidRPr="00224E08" w:rsidRDefault="000B3747" w:rsidP="00224E08">
            <w:pPr>
              <w:jc w:val="both"/>
            </w:pPr>
            <w:r w:rsidRPr="00224E08">
              <w:t>Find the mean of the two series and the correlation coefficient.</w:t>
            </w:r>
          </w:p>
        </w:tc>
        <w:tc>
          <w:tcPr>
            <w:tcW w:w="1158" w:type="dxa"/>
            <w:shd w:val="clear" w:color="auto" w:fill="auto"/>
          </w:tcPr>
          <w:p w:rsidR="008C7BA2" w:rsidRPr="00875196" w:rsidRDefault="000B37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7" w:type="dxa"/>
            <w:shd w:val="clear" w:color="auto" w:fill="auto"/>
          </w:tcPr>
          <w:p w:rsidR="008C7BA2" w:rsidRPr="005814FF" w:rsidRDefault="00B53564" w:rsidP="00193F27">
            <w:pPr>
              <w:jc w:val="center"/>
            </w:pPr>
            <w:r>
              <w:t>8</w:t>
            </w:r>
          </w:p>
        </w:tc>
      </w:tr>
      <w:tr w:rsidR="003855ED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3855ED" w:rsidRPr="00224E08" w:rsidRDefault="003855ED" w:rsidP="00224E08">
            <w:pPr>
              <w:jc w:val="both"/>
            </w:pPr>
          </w:p>
        </w:tc>
        <w:tc>
          <w:tcPr>
            <w:tcW w:w="1158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26CA4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226CA4" w:rsidRPr="00EF5853" w:rsidRDefault="00226CA4" w:rsidP="008C7BA2">
            <w:pPr>
              <w:jc w:val="center"/>
            </w:pPr>
            <w:r w:rsidRPr="00EF5853">
              <w:t>2.</w:t>
            </w:r>
          </w:p>
        </w:tc>
        <w:tc>
          <w:tcPr>
            <w:tcW w:w="715" w:type="dxa"/>
            <w:shd w:val="clear" w:color="auto" w:fill="auto"/>
          </w:tcPr>
          <w:p w:rsidR="00226CA4" w:rsidRPr="00EF5853" w:rsidRDefault="00226CA4" w:rsidP="008C7BA2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6CA4" w:rsidRPr="00224E08" w:rsidRDefault="00226CA4" w:rsidP="00224E08">
            <w:pPr>
              <w:jc w:val="both"/>
              <w:rPr>
                <w:lang w:val="en-IN"/>
              </w:rPr>
            </w:pPr>
            <w:r w:rsidRPr="00224E08">
              <w:rPr>
                <w:lang w:val="en-IN"/>
              </w:rPr>
              <w:t>Given the following coefficients of correlation:</w:t>
            </w:r>
          </w:p>
          <w:p w:rsidR="00226CA4" w:rsidRPr="00224E08" w:rsidRDefault="00226CA4" w:rsidP="00224E08">
            <w:pPr>
              <w:jc w:val="both"/>
              <w:rPr>
                <w:lang w:val="en-IN"/>
              </w:rPr>
            </w:pPr>
            <w:r w:rsidRPr="00224E08">
              <w:rPr>
                <w:lang w:val="en-IN"/>
              </w:rPr>
              <w:t>r</w:t>
            </w:r>
            <w:r w:rsidRPr="00224E08">
              <w:rPr>
                <w:vertAlign w:val="subscript"/>
                <w:lang w:val="en-IN"/>
              </w:rPr>
              <w:t>12</w:t>
            </w:r>
            <w:r w:rsidRPr="00224E08">
              <w:rPr>
                <w:lang w:val="en-IN"/>
              </w:rPr>
              <w:t>= 0.45 r</w:t>
            </w:r>
            <w:r w:rsidRPr="00224E08">
              <w:rPr>
                <w:vertAlign w:val="subscript"/>
                <w:lang w:val="en-IN"/>
              </w:rPr>
              <w:t>13</w:t>
            </w:r>
            <w:r w:rsidRPr="00224E08">
              <w:rPr>
                <w:lang w:val="en-IN"/>
              </w:rPr>
              <w:t>= 0.32  r</w:t>
            </w:r>
            <w:r w:rsidRPr="00224E08">
              <w:rPr>
                <w:vertAlign w:val="subscript"/>
                <w:lang w:val="en-IN"/>
              </w:rPr>
              <w:t>14</w:t>
            </w:r>
            <w:r w:rsidRPr="00224E08">
              <w:rPr>
                <w:lang w:val="en-IN"/>
              </w:rPr>
              <w:t>= 0.25  r</w:t>
            </w:r>
            <w:r w:rsidRPr="00224E08">
              <w:rPr>
                <w:vertAlign w:val="subscript"/>
                <w:lang w:val="en-IN"/>
              </w:rPr>
              <w:t>23</w:t>
            </w:r>
            <w:r w:rsidRPr="00224E08">
              <w:rPr>
                <w:lang w:val="en-IN"/>
              </w:rPr>
              <w:t>= 0.61 r</w:t>
            </w:r>
            <w:r w:rsidRPr="00224E08">
              <w:rPr>
                <w:vertAlign w:val="subscript"/>
                <w:lang w:val="en-IN"/>
              </w:rPr>
              <w:t>24</w:t>
            </w:r>
            <w:r w:rsidRPr="00224E08">
              <w:rPr>
                <w:lang w:val="en-IN"/>
              </w:rPr>
              <w:t>= 0.54</w:t>
            </w:r>
          </w:p>
          <w:p w:rsidR="00226CA4" w:rsidRPr="00224E08" w:rsidRDefault="00226CA4" w:rsidP="00224E08">
            <w:pPr>
              <w:jc w:val="both"/>
            </w:pPr>
            <w:r w:rsidRPr="00224E08">
              <w:rPr>
                <w:lang w:val="en-IN"/>
              </w:rPr>
              <w:t>r</w:t>
            </w:r>
            <w:r w:rsidRPr="00224E08">
              <w:rPr>
                <w:vertAlign w:val="subscript"/>
                <w:lang w:val="en-IN"/>
              </w:rPr>
              <w:t>34</w:t>
            </w:r>
            <w:r w:rsidRPr="00224E08">
              <w:rPr>
                <w:lang w:val="en-IN"/>
              </w:rPr>
              <w:t>= 0.70. Calculate the second order partial correlation coefficient of r</w:t>
            </w:r>
            <w:r w:rsidRPr="00224E08">
              <w:rPr>
                <w:vertAlign w:val="subscript"/>
                <w:lang w:val="en-IN"/>
              </w:rPr>
              <w:t>12.34.</w:t>
            </w:r>
          </w:p>
        </w:tc>
        <w:tc>
          <w:tcPr>
            <w:tcW w:w="1158" w:type="dxa"/>
            <w:shd w:val="clear" w:color="auto" w:fill="auto"/>
          </w:tcPr>
          <w:p w:rsidR="00226CA4" w:rsidRPr="00875196" w:rsidRDefault="00A066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226CA4" w:rsidRPr="005814FF" w:rsidRDefault="00B53564" w:rsidP="00B60989">
            <w:pPr>
              <w:jc w:val="center"/>
            </w:pPr>
            <w:r>
              <w:t>1</w:t>
            </w:r>
            <w:r w:rsidR="00B60989">
              <w:t>2</w:t>
            </w:r>
          </w:p>
        </w:tc>
      </w:tr>
      <w:tr w:rsidR="00226CA4" w:rsidRPr="00EF5853" w:rsidTr="00224E08">
        <w:trPr>
          <w:trHeight w:val="90"/>
        </w:trPr>
        <w:tc>
          <w:tcPr>
            <w:tcW w:w="662" w:type="dxa"/>
            <w:vMerge/>
            <w:shd w:val="clear" w:color="auto" w:fill="auto"/>
          </w:tcPr>
          <w:p w:rsidR="00226CA4" w:rsidRPr="00EF5853" w:rsidRDefault="00226CA4" w:rsidP="008C7BA2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6CA4" w:rsidRPr="00EF5853" w:rsidRDefault="00226CA4" w:rsidP="008C7BA2">
            <w:pPr>
              <w:jc w:val="center"/>
            </w:pPr>
            <w:r>
              <w:t>b</w:t>
            </w:r>
          </w:p>
        </w:tc>
        <w:tc>
          <w:tcPr>
            <w:tcW w:w="7128" w:type="dxa"/>
            <w:shd w:val="clear" w:color="auto" w:fill="auto"/>
          </w:tcPr>
          <w:p w:rsidR="00226CA4" w:rsidRPr="00224E08" w:rsidRDefault="00226CA4" w:rsidP="00224E08">
            <w:pPr>
              <w:jc w:val="both"/>
              <w:rPr>
                <w:lang w:val="en-IN"/>
              </w:rPr>
            </w:pPr>
            <w:r w:rsidRPr="00224E08">
              <w:rPr>
                <w:lang w:val="en-IN"/>
              </w:rPr>
              <w:t xml:space="preserve">Write any five advantages of  Multiple Correlation Coefficient </w:t>
            </w:r>
          </w:p>
        </w:tc>
        <w:tc>
          <w:tcPr>
            <w:tcW w:w="1158" w:type="dxa"/>
            <w:shd w:val="clear" w:color="auto" w:fill="auto"/>
          </w:tcPr>
          <w:p w:rsidR="00226CA4" w:rsidRPr="00875196" w:rsidRDefault="00A066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226CA4" w:rsidRPr="005814FF" w:rsidRDefault="00B53564" w:rsidP="00193F27">
            <w:pPr>
              <w:jc w:val="center"/>
            </w:pPr>
            <w:r>
              <w:t>4</w:t>
            </w:r>
          </w:p>
        </w:tc>
      </w:tr>
      <w:tr w:rsidR="00D85619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D85619" w:rsidRPr="00EF5853" w:rsidRDefault="00D85619" w:rsidP="00193F27"/>
        </w:tc>
        <w:tc>
          <w:tcPr>
            <w:tcW w:w="1158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224E08" w:rsidRPr="00EF5853" w:rsidRDefault="00224E08" w:rsidP="00EB16FD">
            <w:pPr>
              <w:jc w:val="center"/>
            </w:pPr>
            <w:r w:rsidRPr="00EF5853">
              <w:t>3.</w:t>
            </w: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EB16FD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4E08" w:rsidRPr="00EF5853" w:rsidRDefault="00224E08" w:rsidP="00224E08">
            <w:pPr>
              <w:jc w:val="both"/>
            </w:pPr>
            <w:r>
              <w:t>The fatality rate of typhoid patients is believed to be 17.26 per cent. In a certain year 640 patients suffering from typhoid were treated in a metropolitan hospital and only 63 patients died. Can you consider the hospital efficient?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EB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EB16FD">
            <w:pPr>
              <w:jc w:val="center"/>
            </w:pPr>
            <w:r>
              <w:t>8</w:t>
            </w: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/>
            <w:shd w:val="clear" w:color="auto" w:fill="auto"/>
          </w:tcPr>
          <w:p w:rsidR="00224E08" w:rsidRPr="00EF5853" w:rsidRDefault="00224E08" w:rsidP="00EB16FD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EB16FD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224E08" w:rsidRPr="00EB16FD" w:rsidRDefault="00224E08" w:rsidP="00322A26">
            <w:pPr>
              <w:spacing w:line="276" w:lineRule="auto"/>
              <w:jc w:val="both"/>
              <w:rPr>
                <w:rFonts w:eastAsia="Calibri"/>
              </w:rPr>
            </w:pPr>
            <w:r w:rsidRPr="00EB16FD">
              <w:rPr>
                <w:rFonts w:eastAsia="Calibri"/>
              </w:rPr>
              <w:t xml:space="preserve">The nicotine contents in milligrams in two samples of tobacco were found to be as follows.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79"/>
              <w:gridCol w:w="674"/>
              <w:gridCol w:w="673"/>
              <w:gridCol w:w="673"/>
              <w:gridCol w:w="673"/>
              <w:gridCol w:w="673"/>
              <w:gridCol w:w="674"/>
            </w:tblGrid>
            <w:tr w:rsidR="00224E08" w:rsidRPr="00EB16FD" w:rsidTr="00704150">
              <w:trPr>
                <w:trHeight w:val="326"/>
              </w:trPr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Sample A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24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27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26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21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25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-</w:t>
                  </w:r>
                </w:p>
              </w:tc>
            </w:tr>
            <w:tr w:rsidR="00224E08" w:rsidRPr="00EB16FD" w:rsidTr="00704150">
              <w:trPr>
                <w:trHeight w:val="326"/>
              </w:trPr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Sample B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27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30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28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31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22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E08" w:rsidRPr="00EB16FD" w:rsidRDefault="00224E08" w:rsidP="00224E08">
                  <w:pPr>
                    <w:jc w:val="both"/>
                    <w:rPr>
                      <w:rFonts w:eastAsia="Calibri"/>
                    </w:rPr>
                  </w:pPr>
                  <w:r w:rsidRPr="00EB16FD">
                    <w:rPr>
                      <w:rFonts w:eastAsia="Calibri"/>
                    </w:rPr>
                    <w:t>36</w:t>
                  </w:r>
                </w:p>
              </w:tc>
            </w:tr>
          </w:tbl>
          <w:p w:rsidR="00224E08" w:rsidRPr="00EF5853" w:rsidRDefault="00224E08" w:rsidP="00224E08">
            <w:pPr>
              <w:jc w:val="both"/>
            </w:pPr>
            <w:r w:rsidRPr="00EB16FD">
              <w:rPr>
                <w:rFonts w:eastAsia="Calibri"/>
              </w:rPr>
              <w:t>Test whether the samples have come from the same normal population.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EB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EB16FD">
            <w:pPr>
              <w:jc w:val="center"/>
            </w:pPr>
            <w:r>
              <w:t>8</w:t>
            </w:r>
          </w:p>
        </w:tc>
      </w:tr>
      <w:tr w:rsidR="00EB16FD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EB16FD" w:rsidRPr="00EF5853" w:rsidRDefault="00EB16FD" w:rsidP="00EB16FD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EB16FD" w:rsidRPr="00EF5853" w:rsidRDefault="00EB16FD" w:rsidP="00EB16FD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EB16FD" w:rsidRPr="00EF5853" w:rsidRDefault="00EB16FD" w:rsidP="00EB16FD"/>
        </w:tc>
        <w:tc>
          <w:tcPr>
            <w:tcW w:w="1158" w:type="dxa"/>
            <w:shd w:val="clear" w:color="auto" w:fill="auto"/>
          </w:tcPr>
          <w:p w:rsidR="00EB16FD" w:rsidRPr="00875196" w:rsidRDefault="00EB16FD" w:rsidP="00EB1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EB16FD" w:rsidRPr="005814FF" w:rsidRDefault="00EB16FD" w:rsidP="00EB16FD">
            <w:pPr>
              <w:jc w:val="center"/>
            </w:pP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224E08" w:rsidRPr="00EF5853" w:rsidRDefault="00224E08" w:rsidP="00EB16FD">
            <w:pPr>
              <w:jc w:val="center"/>
            </w:pPr>
            <w:r w:rsidRPr="00EF5853">
              <w:t>4.</w:t>
            </w: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EB16FD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4E08" w:rsidRDefault="00224E08" w:rsidP="00224E08">
            <w:pPr>
              <w:jc w:val="both"/>
            </w:pPr>
            <w:r>
              <w:t>The following data relate to the daily production of cement a large plant for 30 days.</w:t>
            </w:r>
          </w:p>
          <w:p w:rsidR="00224E08" w:rsidRDefault="00224E08" w:rsidP="00224E08">
            <w:pPr>
              <w:jc w:val="both"/>
            </w:pPr>
            <w:r>
              <w:t>11.5  10.0  11.2  10.0  12.3  11.1  10.2   9.6    8.7    9.3</w:t>
            </w:r>
          </w:p>
          <w:p w:rsidR="00224E08" w:rsidRDefault="00224E08" w:rsidP="00224E08">
            <w:pPr>
              <w:jc w:val="both"/>
            </w:pPr>
            <w:r>
              <w:t>9.3    10.7  11.3  10.4  11.4  12.3  11.4  10.2  11.6   9.5</w:t>
            </w:r>
          </w:p>
          <w:p w:rsidR="00224E08" w:rsidRDefault="00224E08" w:rsidP="00224E08">
            <w:pPr>
              <w:jc w:val="both"/>
            </w:pPr>
            <w:r>
              <w:t>10.8  11.9  12.4   9.6   10.5  11.6   8.3     9.3  10.4  11.5</w:t>
            </w:r>
          </w:p>
          <w:p w:rsidR="00224E08" w:rsidRPr="00EF5853" w:rsidRDefault="00224E08" w:rsidP="00224E08">
            <w:pPr>
              <w:jc w:val="both"/>
            </w:pPr>
            <w:r>
              <w:t>Use sign test to test the null hypothesis that the plants average daily production of cement is 11.2 against alternative hypothesis u&lt;11.2 at the 5% level of significance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EB1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EB16FD">
            <w:pPr>
              <w:jc w:val="center"/>
            </w:pPr>
            <w:r>
              <w:t>8</w:t>
            </w: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/>
            <w:shd w:val="clear" w:color="auto" w:fill="auto"/>
          </w:tcPr>
          <w:p w:rsidR="00224E08" w:rsidRPr="00EF5853" w:rsidRDefault="00224E08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224E08" w:rsidRDefault="00224E08" w:rsidP="00224E08">
            <w:pPr>
              <w:jc w:val="both"/>
            </w:pPr>
            <w:r>
              <w:t>Use the Mann whitney U-test to determine whether there was a difference in the scores of the two groups. Use 5% level of significance.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63"/>
              <w:gridCol w:w="33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224E08" w:rsidTr="00751B26"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Group A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11</w:t>
                  </w:r>
                </w:p>
              </w:tc>
            </w:tr>
            <w:tr w:rsidR="00224E08" w:rsidTr="00751B26"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Group B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11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24E08" w:rsidRDefault="00224E08" w:rsidP="00224E08">
                  <w:pPr>
                    <w:jc w:val="both"/>
                  </w:pPr>
                  <w:r>
                    <w:t>8</w:t>
                  </w:r>
                </w:p>
              </w:tc>
            </w:tr>
          </w:tbl>
          <w:p w:rsidR="00224E08" w:rsidRPr="00EF5853" w:rsidRDefault="00224E08" w:rsidP="00224E08">
            <w:pPr>
              <w:jc w:val="both"/>
            </w:pP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DB3AB3">
            <w:pPr>
              <w:jc w:val="center"/>
            </w:pPr>
            <w:r>
              <w:t>8</w:t>
            </w:r>
          </w:p>
        </w:tc>
      </w:tr>
      <w:tr w:rsidR="00DB3AB3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DB3AB3" w:rsidRPr="00EF5853" w:rsidRDefault="00DB3AB3" w:rsidP="00DB3AB3"/>
        </w:tc>
        <w:tc>
          <w:tcPr>
            <w:tcW w:w="1158" w:type="dxa"/>
            <w:shd w:val="clear" w:color="auto" w:fill="auto"/>
          </w:tcPr>
          <w:p w:rsidR="00DB3AB3" w:rsidRPr="00875196" w:rsidRDefault="00DB3AB3" w:rsidP="00DB3A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DB3AB3" w:rsidRPr="005814FF" w:rsidRDefault="00DB3AB3" w:rsidP="00DB3AB3">
            <w:pPr>
              <w:jc w:val="center"/>
            </w:pPr>
          </w:p>
        </w:tc>
      </w:tr>
      <w:tr w:rsidR="00DB3AB3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  <w:r w:rsidRPr="00EF5853">
              <w:t>5.</w:t>
            </w:r>
          </w:p>
        </w:tc>
        <w:tc>
          <w:tcPr>
            <w:tcW w:w="715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DB3AB3" w:rsidRDefault="00DB3AB3" w:rsidP="00224E08">
            <w:pPr>
              <w:jc w:val="both"/>
            </w:pPr>
            <w:r>
              <w:t>The following data resulted from an experiment to compare three burners A, B and C. A Latin square design was used as the test were made on 3 engines and were spread over 3 days.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96"/>
              <w:gridCol w:w="1076"/>
              <w:gridCol w:w="1076"/>
              <w:gridCol w:w="1076"/>
            </w:tblGrid>
            <w:tr w:rsidR="00DB3AB3" w:rsidTr="004961D1"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Engine 1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Engine 2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Engine 3</w:t>
                  </w:r>
                </w:p>
              </w:tc>
            </w:tr>
            <w:tr w:rsidR="00DB3AB3" w:rsidTr="004961D1"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Day 1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A(16)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B(17)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C(20)</w:t>
                  </w:r>
                </w:p>
              </w:tc>
            </w:tr>
            <w:tr w:rsidR="00DB3AB3" w:rsidTr="004961D1"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Day 2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B(16)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C(21)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A(15)</w:t>
                  </w:r>
                </w:p>
              </w:tc>
            </w:tr>
            <w:tr w:rsidR="00DB3AB3" w:rsidTr="004961D1"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Day 3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C(15)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A(12)</w:t>
                  </w:r>
                </w:p>
              </w:tc>
              <w:tc>
                <w:tcPr>
                  <w:tcW w:w="0" w:type="auto"/>
                </w:tcPr>
                <w:p w:rsidR="00DB3AB3" w:rsidRDefault="00DB3AB3" w:rsidP="00DB3AB3">
                  <w:pPr>
                    <w:jc w:val="center"/>
                  </w:pPr>
                  <w:r>
                    <w:t>B(13)</w:t>
                  </w:r>
                </w:p>
              </w:tc>
            </w:tr>
          </w:tbl>
          <w:p w:rsidR="00DB3AB3" w:rsidRPr="00EF5853" w:rsidRDefault="00DB3AB3" w:rsidP="00DB3AB3"/>
        </w:tc>
        <w:tc>
          <w:tcPr>
            <w:tcW w:w="1158" w:type="dxa"/>
            <w:shd w:val="clear" w:color="auto" w:fill="auto"/>
          </w:tcPr>
          <w:p w:rsidR="00DB3AB3" w:rsidRPr="00875196" w:rsidRDefault="00DB3AB3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17" w:type="dxa"/>
            <w:shd w:val="clear" w:color="auto" w:fill="auto"/>
          </w:tcPr>
          <w:p w:rsidR="00DB3AB3" w:rsidRPr="005814FF" w:rsidRDefault="00B53564" w:rsidP="00DB3AB3">
            <w:pPr>
              <w:jc w:val="center"/>
            </w:pPr>
            <w:r>
              <w:t>16</w:t>
            </w:r>
          </w:p>
        </w:tc>
      </w:tr>
      <w:tr w:rsidR="00DB3AB3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DB3AB3" w:rsidRPr="00EF5853" w:rsidRDefault="00DB3AB3" w:rsidP="00DB3AB3"/>
        </w:tc>
        <w:tc>
          <w:tcPr>
            <w:tcW w:w="1158" w:type="dxa"/>
            <w:shd w:val="clear" w:color="auto" w:fill="auto"/>
          </w:tcPr>
          <w:p w:rsidR="00DB3AB3" w:rsidRPr="00875196" w:rsidRDefault="00DB3AB3" w:rsidP="00DB3A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DB3AB3" w:rsidRPr="005814FF" w:rsidRDefault="00DB3AB3" w:rsidP="00DB3AB3">
            <w:pPr>
              <w:jc w:val="center"/>
            </w:pP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6.</w:t>
            </w: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4E08" w:rsidRDefault="00224E08" w:rsidP="00DB3AB3">
            <w:r>
              <w:t>Find the correlation coefficient for the following data: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224E08" w:rsidTr="006E1190">
              <w:tc>
                <w:tcPr>
                  <w:tcW w:w="0" w:type="auto"/>
                </w:tcPr>
                <w:p w:rsidR="00224E08" w:rsidRDefault="00224E08" w:rsidP="00DB3AB3">
                  <w:r>
                    <w:t>X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78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89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99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60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59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79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68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61</w:t>
                  </w:r>
                </w:p>
              </w:tc>
            </w:tr>
            <w:tr w:rsidR="00224E08" w:rsidTr="006E1190">
              <w:tc>
                <w:tcPr>
                  <w:tcW w:w="0" w:type="auto"/>
                </w:tcPr>
                <w:p w:rsidR="00224E08" w:rsidRDefault="00224E08" w:rsidP="00DB3AB3">
                  <w:r>
                    <w:t>Y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125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137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156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112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107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136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123</w:t>
                  </w:r>
                </w:p>
              </w:tc>
              <w:tc>
                <w:tcPr>
                  <w:tcW w:w="0" w:type="auto"/>
                </w:tcPr>
                <w:p w:rsidR="00224E08" w:rsidRDefault="00224E08" w:rsidP="00DB3AB3">
                  <w:r>
                    <w:t>108</w:t>
                  </w:r>
                </w:p>
              </w:tc>
            </w:tr>
          </w:tbl>
          <w:p w:rsidR="00224E08" w:rsidRPr="00EF5853" w:rsidRDefault="00224E08" w:rsidP="00DB3AB3"/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DB3AB3">
            <w:pPr>
              <w:jc w:val="center"/>
            </w:pPr>
            <w:r>
              <w:t>8</w:t>
            </w: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/>
            <w:shd w:val="clear" w:color="auto" w:fill="auto"/>
          </w:tcPr>
          <w:p w:rsidR="00224E08" w:rsidRPr="00EF5853" w:rsidRDefault="00224E08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224E08" w:rsidRDefault="00224E08" w:rsidP="00FA0DFE">
            <w:pPr>
              <w:jc w:val="both"/>
            </w:pPr>
            <w:r w:rsidRPr="00B37AF1">
              <w:t>Calculate the</w:t>
            </w:r>
            <w:r w:rsidRPr="00B37AF1">
              <w:rPr>
                <w:position w:val="-10"/>
              </w:rPr>
              <w:object w:dxaOrig="3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9pt;height:18.1pt" o:ole="">
                  <v:imagedata r:id="rId7" o:title=""/>
                </v:shape>
                <o:OLEObject Type="Embed" ProgID="Equation.3" ShapeID="_x0000_i1025" DrawAspect="Content" ObjectID="_1605957711" r:id="rId8"/>
              </w:object>
            </w:r>
            <w:r w:rsidRPr="00B37AF1">
              <w:t>test of goodness of fit for the following data: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456"/>
              <w:gridCol w:w="456"/>
              <w:gridCol w:w="576"/>
              <w:gridCol w:w="576"/>
              <w:gridCol w:w="456"/>
              <w:gridCol w:w="456"/>
            </w:tblGrid>
            <w:tr w:rsidR="00224E08" w:rsidTr="00751B26"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O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56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110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88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40</w:t>
                  </w:r>
                </w:p>
              </w:tc>
              <w:tc>
                <w:tcPr>
                  <w:tcW w:w="236" w:type="dxa"/>
                </w:tcPr>
                <w:p w:rsidR="00224E08" w:rsidRDefault="00224E08" w:rsidP="00FA0DFE">
                  <w:pPr>
                    <w:jc w:val="both"/>
                  </w:pPr>
                  <w:r>
                    <w:t>12</w:t>
                  </w:r>
                </w:p>
              </w:tc>
            </w:tr>
            <w:tr w:rsidR="00224E08" w:rsidTr="00751B26"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E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224E08" w:rsidRDefault="00224E08" w:rsidP="00FA0DFE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236" w:type="dxa"/>
                </w:tcPr>
                <w:p w:rsidR="00224E08" w:rsidRDefault="00224E08" w:rsidP="00FA0DFE">
                  <w:pPr>
                    <w:jc w:val="both"/>
                  </w:pPr>
                  <w:r>
                    <w:t>10</w:t>
                  </w:r>
                </w:p>
              </w:tc>
            </w:tr>
          </w:tbl>
          <w:p w:rsidR="00224E08" w:rsidRPr="00EF5853" w:rsidRDefault="00224E08" w:rsidP="00DB3AB3"/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DB3AB3">
            <w:pPr>
              <w:jc w:val="center"/>
            </w:pPr>
            <w:r>
              <w:t>8</w:t>
            </w:r>
          </w:p>
        </w:tc>
      </w:tr>
      <w:tr w:rsidR="00DB3AB3" w:rsidRPr="00EF5853" w:rsidTr="00224E08">
        <w:trPr>
          <w:trHeight w:val="90"/>
        </w:trPr>
        <w:tc>
          <w:tcPr>
            <w:tcW w:w="662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DB3AB3" w:rsidRPr="00EF5853" w:rsidRDefault="00DB3AB3" w:rsidP="00DB3AB3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DB3AB3" w:rsidRPr="00EF5853" w:rsidRDefault="00DB3AB3" w:rsidP="00DB3AB3"/>
        </w:tc>
        <w:tc>
          <w:tcPr>
            <w:tcW w:w="1158" w:type="dxa"/>
            <w:shd w:val="clear" w:color="auto" w:fill="auto"/>
          </w:tcPr>
          <w:p w:rsidR="00DB3AB3" w:rsidRPr="00875196" w:rsidRDefault="00DB3AB3" w:rsidP="00DB3A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DB3AB3" w:rsidRPr="005814FF" w:rsidRDefault="00DB3AB3" w:rsidP="00DB3AB3">
            <w:pPr>
              <w:jc w:val="center"/>
            </w:pP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 w:val="restart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7.</w:t>
            </w: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4E08" w:rsidRPr="00224E08" w:rsidRDefault="00224E08" w:rsidP="00224E08">
            <w:pPr>
              <w:jc w:val="both"/>
            </w:pPr>
            <w:r w:rsidRPr="00224E08">
              <w:t>Explain multiple and partial correlation in a trivariate distribution</w:t>
            </w:r>
          </w:p>
          <w:p w:rsidR="00224E08" w:rsidRPr="00224E08" w:rsidRDefault="00224E08" w:rsidP="00224E08">
            <w:pPr>
              <w:jc w:val="both"/>
            </w:pPr>
            <w:r w:rsidRPr="00224E08">
              <w:rPr>
                <w:lang w:val="en-IN"/>
              </w:rPr>
              <w:t>r</w:t>
            </w:r>
            <w:r w:rsidRPr="00224E08">
              <w:rPr>
                <w:vertAlign w:val="subscript"/>
                <w:lang w:val="en-IN"/>
              </w:rPr>
              <w:t>12</w:t>
            </w:r>
            <w:r w:rsidRPr="00224E08">
              <w:rPr>
                <w:lang w:val="en-IN"/>
              </w:rPr>
              <w:t>= 0.863r</w:t>
            </w:r>
            <w:r w:rsidRPr="00224E08">
              <w:rPr>
                <w:vertAlign w:val="subscript"/>
                <w:lang w:val="en-IN"/>
              </w:rPr>
              <w:t>13</w:t>
            </w:r>
            <w:r w:rsidRPr="00224E08">
              <w:rPr>
                <w:lang w:val="en-IN"/>
              </w:rPr>
              <w:t>= 0.648</w:t>
            </w:r>
            <w:r w:rsidRPr="00224E08">
              <w:t>and</w:t>
            </w:r>
            <w:r w:rsidRPr="00224E08">
              <w:rPr>
                <w:lang w:val="en-IN"/>
              </w:rPr>
              <w:t>r</w:t>
            </w:r>
            <w:r w:rsidRPr="00224E08">
              <w:rPr>
                <w:vertAlign w:val="subscript"/>
                <w:lang w:val="en-IN"/>
              </w:rPr>
              <w:t>23</w:t>
            </w:r>
            <w:r w:rsidRPr="00224E08">
              <w:rPr>
                <w:lang w:val="en-IN"/>
              </w:rPr>
              <w:t xml:space="preserve">= 0.709. </w:t>
            </w:r>
            <w:r w:rsidRPr="00224E08">
              <w:t>Find</w:t>
            </w:r>
            <w:r w:rsidRPr="00224E08">
              <w:rPr>
                <w:lang w:val="en-IN"/>
              </w:rPr>
              <w:t>r</w:t>
            </w:r>
            <w:r w:rsidRPr="00224E08">
              <w:rPr>
                <w:vertAlign w:val="subscript"/>
                <w:lang w:val="en-IN"/>
              </w:rPr>
              <w:t>12.3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DB3AB3">
            <w:pPr>
              <w:jc w:val="center"/>
            </w:pPr>
            <w:r>
              <w:t>8</w:t>
            </w:r>
          </w:p>
        </w:tc>
      </w:tr>
      <w:tr w:rsidR="00224E08" w:rsidRPr="00EF5853" w:rsidTr="00224E08">
        <w:trPr>
          <w:trHeight w:val="90"/>
        </w:trPr>
        <w:tc>
          <w:tcPr>
            <w:tcW w:w="662" w:type="dxa"/>
            <w:vMerge/>
            <w:shd w:val="clear" w:color="auto" w:fill="auto"/>
          </w:tcPr>
          <w:p w:rsidR="00224E08" w:rsidRPr="00EF5853" w:rsidRDefault="00224E08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224E08" w:rsidRPr="00224E08" w:rsidRDefault="00224E08" w:rsidP="00322A26">
            <w:pPr>
              <w:jc w:val="both"/>
            </w:pPr>
            <w:r w:rsidRPr="00224E08">
              <w:t>In order to determine whether there is significant difference in the</w:t>
            </w:r>
            <w:r w:rsidR="00322A26">
              <w:t xml:space="preserve"> </w:t>
            </w:r>
            <w:r w:rsidRPr="00224E08">
              <w:t>durability of 3 makes of computers, samples of size 5 are selected from</w:t>
            </w:r>
            <w:r w:rsidR="00322A26">
              <w:t xml:space="preserve"> </w:t>
            </w:r>
            <w:r w:rsidRPr="00224E08">
              <w:t>each make and the frequency of repair during the first year of purchase</w:t>
            </w:r>
            <w:r w:rsidR="00322A26">
              <w:t xml:space="preserve"> </w:t>
            </w:r>
            <w:r w:rsidRPr="00224E08">
              <w:t xml:space="preserve">is observed. The results are as follows:  </w:t>
            </w:r>
          </w:p>
          <w:tbl>
            <w:tblPr>
              <w:tblW w:w="15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10"/>
              <w:gridCol w:w="576"/>
              <w:gridCol w:w="497"/>
            </w:tblGrid>
            <w:tr w:rsidR="00224E08" w:rsidRPr="00224E08" w:rsidTr="00FA0DFE">
              <w:tc>
                <w:tcPr>
                  <w:tcW w:w="1583" w:type="dxa"/>
                  <w:gridSpan w:val="3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Makes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A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B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C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5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8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7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6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10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3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8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11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5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9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12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4</w:t>
                  </w:r>
                </w:p>
              </w:tc>
            </w:tr>
            <w:tr w:rsidR="00224E08" w:rsidRPr="00224E08" w:rsidTr="00FA0DFE">
              <w:tc>
                <w:tcPr>
                  <w:tcW w:w="510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7</w:t>
                  </w:r>
                </w:p>
              </w:tc>
              <w:tc>
                <w:tcPr>
                  <w:tcW w:w="576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4</w:t>
                  </w:r>
                </w:p>
              </w:tc>
              <w:tc>
                <w:tcPr>
                  <w:tcW w:w="497" w:type="dxa"/>
                </w:tcPr>
                <w:p w:rsidR="00224E08" w:rsidRPr="00224E08" w:rsidRDefault="00224E08" w:rsidP="00224E08">
                  <w:pPr>
                    <w:jc w:val="both"/>
                  </w:pPr>
                  <w:r w:rsidRPr="00224E08">
                    <w:t>1</w:t>
                  </w:r>
                </w:p>
              </w:tc>
            </w:tr>
          </w:tbl>
          <w:p w:rsidR="00224E08" w:rsidRPr="00224E08" w:rsidRDefault="00224E08" w:rsidP="00E94F57">
            <w:pPr>
              <w:jc w:val="both"/>
            </w:pPr>
            <w:r w:rsidRPr="00224E08">
              <w:t>In view of the above data, set up one – way ANOVA table and what conclusions can you draw.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B53564" w:rsidP="00DB3AB3">
            <w:pPr>
              <w:jc w:val="center"/>
            </w:pPr>
            <w:r>
              <w:t>8</w:t>
            </w:r>
          </w:p>
        </w:tc>
      </w:tr>
      <w:tr w:rsidR="00DB3AB3" w:rsidRPr="00EF5853" w:rsidTr="00FF6E4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B3AB3" w:rsidRPr="005814FF" w:rsidRDefault="00DB3AB3" w:rsidP="00DB3AB3"/>
        </w:tc>
      </w:tr>
      <w:tr w:rsidR="00DB3AB3" w:rsidRPr="00EF5853" w:rsidTr="00FF6E4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B3AB3" w:rsidRPr="003855ED" w:rsidRDefault="00DB3AB3" w:rsidP="00DB3AB3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224E08" w:rsidRPr="00EF5853" w:rsidTr="00224E08">
        <w:trPr>
          <w:trHeight w:val="42"/>
        </w:trPr>
        <w:tc>
          <w:tcPr>
            <w:tcW w:w="662" w:type="dxa"/>
            <w:vMerge w:val="restart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a.</w:t>
            </w:r>
          </w:p>
        </w:tc>
        <w:tc>
          <w:tcPr>
            <w:tcW w:w="7128" w:type="dxa"/>
            <w:shd w:val="clear" w:color="auto" w:fill="auto"/>
          </w:tcPr>
          <w:p w:rsidR="00224E08" w:rsidRPr="00EF5853" w:rsidRDefault="00224E08" w:rsidP="0098237A">
            <w:pPr>
              <w:jc w:val="both"/>
            </w:pPr>
            <w:r w:rsidRPr="000C31DF">
              <w:t>For a</w:t>
            </w:r>
            <w:r>
              <w:t xml:space="preserve"> sampling plan N  = 2000, n = 100 and c = 0,1,2. D</w:t>
            </w:r>
            <w:r w:rsidRPr="000C31DF">
              <w:t>etermine the probability of acceptance of the following lots</w:t>
            </w:r>
            <w:r>
              <w:t xml:space="preserve">: </w:t>
            </w:r>
            <w:r w:rsidRPr="000C31DF">
              <w:t>(i) 0.5% defective</w:t>
            </w:r>
            <w:bookmarkStart w:id="0" w:name="_GoBack"/>
            <w:bookmarkEnd w:id="0"/>
            <w:r w:rsidR="006E35D8">
              <w:t xml:space="preserve">      </w:t>
            </w:r>
            <w:r w:rsidRPr="000C31DF">
              <w:t xml:space="preserve"> (ii) </w:t>
            </w:r>
            <w:r>
              <w:t>0.7</w:t>
            </w:r>
            <w:r w:rsidRPr="000C31DF">
              <w:t>% defective  (iii) 1% defective</w:t>
            </w:r>
            <w:r>
              <w:t xml:space="preserve">  (iv) 2</w:t>
            </w:r>
            <w:r w:rsidRPr="000C31DF">
              <w:t>% defective</w:t>
            </w:r>
            <w:r w:rsidR="006E35D8">
              <w:t xml:space="preserve"> </w:t>
            </w:r>
            <w:r>
              <w:t>(v</w:t>
            </w:r>
            <w:r w:rsidRPr="000C31DF">
              <w:t xml:space="preserve">) </w:t>
            </w:r>
            <w:r>
              <w:t>4</w:t>
            </w:r>
            <w:r w:rsidRPr="000C31DF">
              <w:t>% defective</w:t>
            </w:r>
            <w:r>
              <w:t xml:space="preserve">  (vi</w:t>
            </w:r>
            <w:r w:rsidRPr="000C31DF">
              <w:t xml:space="preserve">) </w:t>
            </w:r>
            <w:r>
              <w:t>8</w:t>
            </w:r>
            <w:r w:rsidRPr="000C31DF">
              <w:t xml:space="preserve">% defective.  </w:t>
            </w:r>
            <w:r>
              <w:t xml:space="preserve">Draw </w:t>
            </w:r>
            <w:r w:rsidRPr="000C31DF">
              <w:t xml:space="preserve"> an OC curve</w:t>
            </w:r>
            <w:r>
              <w:t>, ATI , AOQ and als</w:t>
            </w:r>
            <w:r w:rsidR="0098237A">
              <w:t>o</w:t>
            </w:r>
            <w:r>
              <w:t xml:space="preserve"> obtain the value of AOQL.</w:t>
            </w: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224E08" w:rsidP="00DB3AB3">
            <w:pPr>
              <w:jc w:val="center"/>
            </w:pPr>
            <w:r>
              <w:t>10</w:t>
            </w:r>
          </w:p>
        </w:tc>
      </w:tr>
      <w:tr w:rsidR="00224E08" w:rsidRPr="00EF5853" w:rsidTr="00224E08">
        <w:trPr>
          <w:trHeight w:val="42"/>
        </w:trPr>
        <w:tc>
          <w:tcPr>
            <w:tcW w:w="662" w:type="dxa"/>
            <w:vMerge/>
            <w:shd w:val="clear" w:color="auto" w:fill="auto"/>
          </w:tcPr>
          <w:p w:rsidR="00224E08" w:rsidRPr="00EF5853" w:rsidRDefault="00224E08" w:rsidP="00DB3AB3">
            <w:pPr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224E08" w:rsidRPr="00EF5853" w:rsidRDefault="00224E08" w:rsidP="00DB3AB3">
            <w:pPr>
              <w:jc w:val="center"/>
            </w:pPr>
            <w:r w:rsidRPr="00EF5853">
              <w:t>b.</w:t>
            </w:r>
          </w:p>
        </w:tc>
        <w:tc>
          <w:tcPr>
            <w:tcW w:w="7128" w:type="dxa"/>
            <w:shd w:val="clear" w:color="auto" w:fill="auto"/>
          </w:tcPr>
          <w:p w:rsidR="00224E08" w:rsidRDefault="00224E08" w:rsidP="00224E08">
            <w:pPr>
              <w:jc w:val="both"/>
            </w:pPr>
            <w:r w:rsidRPr="007C7A72">
              <w:t xml:space="preserve">Calculate the control limits in respect of </w:t>
            </w:r>
            <w:r w:rsidRPr="007C7A72">
              <w:rPr>
                <w:position w:val="-4"/>
              </w:rPr>
              <w:object w:dxaOrig="279" w:dyaOrig="300">
                <v:shape id="_x0000_i1026" type="#_x0000_t75" style="width:14.15pt;height:15pt" o:ole="">
                  <v:imagedata r:id="rId9" o:title=""/>
                </v:shape>
                <o:OLEObject Type="Embed" ProgID="Equation.3" ShapeID="_x0000_i1026" DrawAspect="Content" ObjectID="_1605957712" r:id="rId10"/>
              </w:object>
            </w:r>
            <w:r w:rsidRPr="007C7A72">
              <w:t>chart and R-chart comment on the state of control</w:t>
            </w:r>
            <w:r>
              <w:t xml:space="preserve"> for the following data:</w:t>
            </w:r>
            <w:r w:rsidRPr="007C7A72">
              <w:t xml:space="preserve"> (Given A</w:t>
            </w:r>
            <w:r w:rsidRPr="007C7A72">
              <w:rPr>
                <w:vertAlign w:val="subscript"/>
              </w:rPr>
              <w:t>2</w:t>
            </w:r>
            <w:r w:rsidRPr="007C7A72">
              <w:t xml:space="preserve"> = 0.58, D</w:t>
            </w:r>
            <w:r w:rsidRPr="007C7A72">
              <w:rPr>
                <w:vertAlign w:val="subscript"/>
              </w:rPr>
              <w:t>3</w:t>
            </w:r>
            <w:r w:rsidRPr="007C7A72">
              <w:t xml:space="preserve"> =0, D</w:t>
            </w:r>
            <w:r w:rsidRPr="007C7A72">
              <w:rPr>
                <w:vertAlign w:val="subscript"/>
              </w:rPr>
              <w:t>4</w:t>
            </w:r>
            <w:r w:rsidRPr="007C7A72">
              <w:t xml:space="preserve"> = 2.15)</w:t>
            </w: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82"/>
              <w:gridCol w:w="456"/>
              <w:gridCol w:w="45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224E08" w:rsidRPr="007C7A72" w:rsidTr="00751B26">
              <w:tc>
                <w:tcPr>
                  <w:tcW w:w="1382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Sample No: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1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2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3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5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8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9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10</w:t>
                  </w:r>
                </w:p>
              </w:tc>
            </w:tr>
            <w:tr w:rsidR="00224E08" w:rsidRPr="007C7A72" w:rsidTr="00751B26">
              <w:tc>
                <w:tcPr>
                  <w:tcW w:w="1382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Mean (</w:t>
                  </w:r>
                  <w:r w:rsidRPr="007C7A72">
                    <w:rPr>
                      <w:position w:val="-4"/>
                    </w:rPr>
                    <w:object w:dxaOrig="279" w:dyaOrig="300">
                      <v:shape id="_x0000_i1027" type="#_x0000_t75" style="width:14.15pt;height:15pt" o:ole="">
                        <v:imagedata r:id="rId11" o:title=""/>
                      </v:shape>
                      <o:OLEObject Type="Embed" ProgID="Equation.3" ShapeID="_x0000_i1027" DrawAspect="Content" ObjectID="_1605957713" r:id="rId12"/>
                    </w:object>
                  </w:r>
                  <w:r w:rsidRPr="007C7A72">
                    <w:t>):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43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49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37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44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45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37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51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46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43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47</w:t>
                  </w:r>
                </w:p>
              </w:tc>
            </w:tr>
            <w:tr w:rsidR="00224E08" w:rsidRPr="007C7A72" w:rsidTr="00751B26">
              <w:tc>
                <w:tcPr>
                  <w:tcW w:w="1382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Rang</w:t>
                  </w:r>
                  <w:r>
                    <w:t>e</w:t>
                  </w:r>
                  <w:r w:rsidRPr="007C7A72">
                    <w:t xml:space="preserve"> (R):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5</w:t>
                  </w:r>
                </w:p>
              </w:tc>
              <w:tc>
                <w:tcPr>
                  <w:tcW w:w="45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5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8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224E08" w:rsidRPr="007C7A72" w:rsidRDefault="00224E08" w:rsidP="00224E08">
                  <w:pPr>
                    <w:jc w:val="both"/>
                  </w:pPr>
                  <w:r w:rsidRPr="007C7A72">
                    <w:t>6</w:t>
                  </w:r>
                </w:p>
              </w:tc>
            </w:tr>
          </w:tbl>
          <w:p w:rsidR="00224E08" w:rsidRPr="00EF5853" w:rsidRDefault="00224E08" w:rsidP="00224E08">
            <w:pPr>
              <w:jc w:val="both"/>
            </w:pPr>
          </w:p>
        </w:tc>
        <w:tc>
          <w:tcPr>
            <w:tcW w:w="1158" w:type="dxa"/>
            <w:shd w:val="clear" w:color="auto" w:fill="auto"/>
          </w:tcPr>
          <w:p w:rsidR="00224E08" w:rsidRPr="00875196" w:rsidRDefault="00224E08" w:rsidP="00DB3A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17" w:type="dxa"/>
            <w:shd w:val="clear" w:color="auto" w:fill="auto"/>
          </w:tcPr>
          <w:p w:rsidR="00224E08" w:rsidRPr="005814FF" w:rsidRDefault="00224E08" w:rsidP="00DB3AB3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D0660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D73E1"/>
    <w:multiLevelType w:val="hybridMultilevel"/>
    <w:tmpl w:val="C9F8CE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55CD3"/>
    <w:multiLevelType w:val="hybridMultilevel"/>
    <w:tmpl w:val="8D403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1821"/>
    <w:rsid w:val="00075CE7"/>
    <w:rsid w:val="000B3747"/>
    <w:rsid w:val="000E180A"/>
    <w:rsid w:val="000E4455"/>
    <w:rsid w:val="000F3EFE"/>
    <w:rsid w:val="00143D08"/>
    <w:rsid w:val="00177DEF"/>
    <w:rsid w:val="001B6109"/>
    <w:rsid w:val="001D41FE"/>
    <w:rsid w:val="001D4A79"/>
    <w:rsid w:val="001D670F"/>
    <w:rsid w:val="001E2222"/>
    <w:rsid w:val="001F54D1"/>
    <w:rsid w:val="001F7E9B"/>
    <w:rsid w:val="00204EB0"/>
    <w:rsid w:val="00211ABA"/>
    <w:rsid w:val="00224E08"/>
    <w:rsid w:val="00226CA4"/>
    <w:rsid w:val="00235351"/>
    <w:rsid w:val="0025544A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2A26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4224"/>
    <w:rsid w:val="00480571"/>
    <w:rsid w:val="00492D60"/>
    <w:rsid w:val="004961D1"/>
    <w:rsid w:val="004F787A"/>
    <w:rsid w:val="00501F18"/>
    <w:rsid w:val="0050571C"/>
    <w:rsid w:val="005133D7"/>
    <w:rsid w:val="005527A4"/>
    <w:rsid w:val="00552CF0"/>
    <w:rsid w:val="005659C3"/>
    <w:rsid w:val="005814FF"/>
    <w:rsid w:val="00581B1F"/>
    <w:rsid w:val="005D0F4A"/>
    <w:rsid w:val="005D3355"/>
    <w:rsid w:val="005F011C"/>
    <w:rsid w:val="0062605C"/>
    <w:rsid w:val="0064710A"/>
    <w:rsid w:val="00653408"/>
    <w:rsid w:val="00661727"/>
    <w:rsid w:val="00670A67"/>
    <w:rsid w:val="00681B25"/>
    <w:rsid w:val="006B7403"/>
    <w:rsid w:val="006C1D35"/>
    <w:rsid w:val="006C39BE"/>
    <w:rsid w:val="006C7354"/>
    <w:rsid w:val="006E1190"/>
    <w:rsid w:val="006E35D8"/>
    <w:rsid w:val="00714C68"/>
    <w:rsid w:val="0072149A"/>
    <w:rsid w:val="00725A0A"/>
    <w:rsid w:val="007326F6"/>
    <w:rsid w:val="00733C25"/>
    <w:rsid w:val="0075276F"/>
    <w:rsid w:val="00773A9C"/>
    <w:rsid w:val="0077606A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7E93"/>
    <w:rsid w:val="00904D12"/>
    <w:rsid w:val="00911266"/>
    <w:rsid w:val="009306AD"/>
    <w:rsid w:val="00942884"/>
    <w:rsid w:val="00942F65"/>
    <w:rsid w:val="0095679B"/>
    <w:rsid w:val="00963CB5"/>
    <w:rsid w:val="0098237A"/>
    <w:rsid w:val="009B53DD"/>
    <w:rsid w:val="009C5A1D"/>
    <w:rsid w:val="009D5611"/>
    <w:rsid w:val="009E09A3"/>
    <w:rsid w:val="009E4638"/>
    <w:rsid w:val="009F5FF5"/>
    <w:rsid w:val="00A0669E"/>
    <w:rsid w:val="00A47E2A"/>
    <w:rsid w:val="00AA3F2E"/>
    <w:rsid w:val="00AA5E39"/>
    <w:rsid w:val="00AA6B40"/>
    <w:rsid w:val="00AD6D9C"/>
    <w:rsid w:val="00AE264C"/>
    <w:rsid w:val="00B009B1"/>
    <w:rsid w:val="00B20598"/>
    <w:rsid w:val="00B253AE"/>
    <w:rsid w:val="00B47EDB"/>
    <w:rsid w:val="00B53564"/>
    <w:rsid w:val="00B60989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625"/>
    <w:rsid w:val="00C3743D"/>
    <w:rsid w:val="00C60C6A"/>
    <w:rsid w:val="00C61D3E"/>
    <w:rsid w:val="00C6499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602"/>
    <w:rsid w:val="00D3698C"/>
    <w:rsid w:val="00D62341"/>
    <w:rsid w:val="00D64FF9"/>
    <w:rsid w:val="00D85619"/>
    <w:rsid w:val="00D93F02"/>
    <w:rsid w:val="00D94D54"/>
    <w:rsid w:val="00DB3AB3"/>
    <w:rsid w:val="00DB4E41"/>
    <w:rsid w:val="00DE0497"/>
    <w:rsid w:val="00E44059"/>
    <w:rsid w:val="00E54572"/>
    <w:rsid w:val="00E5735F"/>
    <w:rsid w:val="00E577A9"/>
    <w:rsid w:val="00E70A47"/>
    <w:rsid w:val="00E824B7"/>
    <w:rsid w:val="00E94F57"/>
    <w:rsid w:val="00EB0EE0"/>
    <w:rsid w:val="00EB16FD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A0DFE"/>
    <w:rsid w:val="00FF032C"/>
    <w:rsid w:val="00FF6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C9011-E25D-44A9-97A7-DB68CE8D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2016-09-21T16:48:00Z</cp:lastPrinted>
  <dcterms:created xsi:type="dcterms:W3CDTF">2018-10-09T13:51:00Z</dcterms:created>
  <dcterms:modified xsi:type="dcterms:W3CDTF">2018-12-10T09:05:00Z</dcterms:modified>
</cp:coreProperties>
</file>